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83530" w14:textId="77777777" w:rsidR="009759E6" w:rsidRPr="00E513FF" w:rsidRDefault="009759E6" w:rsidP="008E7B40">
      <w:pPr>
        <w:jc w:val="center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296D5DA9" w14:textId="77777777" w:rsidR="005E52D0" w:rsidRPr="00E513FF" w:rsidRDefault="00BA219B" w:rsidP="008E7B40">
      <w:pPr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 w:rsidRPr="00E513FF">
        <w:rPr>
          <w:rFonts w:ascii="Arial" w:hAnsi="Arial" w:cs="Arial"/>
          <w:b/>
          <w:bCs/>
          <w:sz w:val="22"/>
          <w:szCs w:val="22"/>
          <w:lang w:val="lt-LT"/>
        </w:rPr>
        <w:t>10 k</w:t>
      </w:r>
      <w:r w:rsidR="00BB5A78" w:rsidRPr="00E513FF">
        <w:rPr>
          <w:rFonts w:ascii="Arial" w:hAnsi="Arial" w:cs="Arial"/>
          <w:b/>
          <w:bCs/>
          <w:sz w:val="22"/>
          <w:szCs w:val="22"/>
          <w:lang w:val="lt-LT"/>
        </w:rPr>
        <w:t>V VIDAUS TIPO GALIOS SKYRIKL</w:t>
      </w:r>
      <w:r w:rsidR="00EB13A2">
        <w:rPr>
          <w:rFonts w:ascii="Arial" w:hAnsi="Arial" w:cs="Arial"/>
          <w:b/>
          <w:bCs/>
          <w:sz w:val="22"/>
          <w:szCs w:val="22"/>
          <w:lang w:val="lt-LT"/>
        </w:rPr>
        <w:t>IŲ</w:t>
      </w:r>
    </w:p>
    <w:p w14:paraId="63AEF376" w14:textId="77777777" w:rsidR="00EB13A2" w:rsidRDefault="00EB13A2" w:rsidP="00F74C3A">
      <w:pPr>
        <w:pStyle w:val="Heading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REMONTINI</w:t>
      </w:r>
      <w:r w:rsidR="00F10858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 xml:space="preserve"> KOMPLEKTA</w:t>
      </w:r>
      <w:r w:rsidR="00F10858">
        <w:rPr>
          <w:rFonts w:ascii="Arial" w:hAnsi="Arial" w:cs="Arial"/>
          <w:b/>
          <w:bCs/>
          <w:sz w:val="22"/>
          <w:szCs w:val="22"/>
        </w:rPr>
        <w:t>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9BED241" w14:textId="77777777" w:rsidR="00F74C3A" w:rsidRPr="00E513FF" w:rsidRDefault="003F77E0" w:rsidP="00F74C3A">
      <w:pPr>
        <w:pStyle w:val="Heading1"/>
        <w:rPr>
          <w:rFonts w:ascii="Arial" w:hAnsi="Arial" w:cs="Arial"/>
          <w:b/>
          <w:sz w:val="22"/>
          <w:szCs w:val="22"/>
        </w:rPr>
      </w:pPr>
      <w:r w:rsidRPr="00E513FF">
        <w:rPr>
          <w:rFonts w:ascii="Arial" w:hAnsi="Arial" w:cs="Arial"/>
          <w:b/>
          <w:bCs/>
          <w:sz w:val="22"/>
          <w:szCs w:val="22"/>
        </w:rPr>
        <w:t xml:space="preserve">TECHNINIAI </w:t>
      </w:r>
      <w:r w:rsidR="00F74C3A" w:rsidRPr="00E513FF">
        <w:rPr>
          <w:rFonts w:ascii="Arial" w:hAnsi="Arial" w:cs="Arial"/>
          <w:b/>
          <w:bCs/>
          <w:sz w:val="22"/>
          <w:szCs w:val="22"/>
        </w:rPr>
        <w:t>REIKALAVIMAI</w:t>
      </w:r>
    </w:p>
    <w:p w14:paraId="3894E008" w14:textId="77777777" w:rsidR="005E52D0" w:rsidRPr="00E513FF" w:rsidRDefault="005E52D0" w:rsidP="00F74C3A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W w:w="9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2596"/>
        <w:gridCol w:w="2940"/>
        <w:gridCol w:w="1743"/>
        <w:gridCol w:w="1743"/>
      </w:tblGrid>
      <w:tr w:rsidR="001331AC" w:rsidRPr="00E513FF" w14:paraId="6605C60B" w14:textId="13B19D30" w:rsidTr="00E30F11">
        <w:tc>
          <w:tcPr>
            <w:tcW w:w="577" w:type="dxa"/>
            <w:shd w:val="clear" w:color="auto" w:fill="E2EFD9" w:themeFill="accent6" w:themeFillTint="33"/>
            <w:vAlign w:val="center"/>
          </w:tcPr>
          <w:p w14:paraId="42635345" w14:textId="77777777" w:rsidR="001331AC" w:rsidRPr="00E513FF" w:rsidRDefault="001331AC" w:rsidP="0020622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Eil.</w:t>
            </w:r>
          </w:p>
          <w:p w14:paraId="777E5907" w14:textId="77777777" w:rsidR="001331AC" w:rsidRPr="00E513FF" w:rsidRDefault="001331AC" w:rsidP="0020622D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Nr.</w:t>
            </w:r>
          </w:p>
        </w:tc>
        <w:tc>
          <w:tcPr>
            <w:tcW w:w="2596" w:type="dxa"/>
            <w:shd w:val="clear" w:color="auto" w:fill="E2EFD9" w:themeFill="accent6" w:themeFillTint="33"/>
            <w:vAlign w:val="center"/>
          </w:tcPr>
          <w:p w14:paraId="452A4F03" w14:textId="77777777" w:rsidR="001331AC" w:rsidRPr="00E513FF" w:rsidRDefault="001331AC" w:rsidP="002062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Techniniai parametrai ir reikalavimai</w:t>
            </w:r>
          </w:p>
        </w:tc>
        <w:tc>
          <w:tcPr>
            <w:tcW w:w="2940" w:type="dxa"/>
            <w:shd w:val="clear" w:color="auto" w:fill="E2EFD9" w:themeFill="accent6" w:themeFillTint="33"/>
            <w:vAlign w:val="center"/>
          </w:tcPr>
          <w:p w14:paraId="03260E78" w14:textId="77777777" w:rsidR="001331AC" w:rsidRPr="00E513FF" w:rsidRDefault="001331AC" w:rsidP="002062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Dydis, sąlyga</w:t>
            </w:r>
          </w:p>
        </w:tc>
        <w:tc>
          <w:tcPr>
            <w:tcW w:w="1743" w:type="dxa"/>
            <w:shd w:val="clear" w:color="auto" w:fill="E2EFD9" w:themeFill="accent6" w:themeFillTint="33"/>
          </w:tcPr>
          <w:p w14:paraId="54F9FBAD" w14:textId="6811582D" w:rsidR="001331AC" w:rsidRPr="00E513FF" w:rsidRDefault="0017547E" w:rsidP="002062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Konkretūs siūlomų Prekių parametrai, pagrindžiantys atitikimą</w:t>
            </w:r>
          </w:p>
        </w:tc>
        <w:tc>
          <w:tcPr>
            <w:tcW w:w="1743" w:type="dxa"/>
            <w:shd w:val="clear" w:color="auto" w:fill="E2EFD9" w:themeFill="accent6" w:themeFillTint="33"/>
          </w:tcPr>
          <w:p w14:paraId="1FE808BD" w14:textId="42B1C521" w:rsidR="001331AC" w:rsidRPr="00E513FF" w:rsidRDefault="00B65865" w:rsidP="0020622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51EA7">
              <w:rPr>
                <w:rFonts w:ascii="Arial" w:hAnsi="Arial" w:cs="Arial"/>
                <w:b/>
                <w:bCs/>
                <w:sz w:val="20"/>
                <w:szCs w:val="20"/>
              </w:rPr>
              <w:t>Pateikiamos nuorodos į kartu su Pasiūlymu pateiktus dokumentus (nurodomas dokumento puslapis, konkreti vieta jame) arba nuorodos į viešai prieinamą informaciją (pateikiama konkreti nuoroda, su paaiškinimu kur rasti prašomą informaciją),  pagrindžiančią gamintojo Prekių atitikimą</w:t>
            </w:r>
          </w:p>
        </w:tc>
      </w:tr>
      <w:tr w:rsidR="001331AC" w:rsidRPr="00E513FF" w14:paraId="2D305CA0" w14:textId="5429D9C3" w:rsidTr="001331AC">
        <w:tc>
          <w:tcPr>
            <w:tcW w:w="577" w:type="dxa"/>
          </w:tcPr>
          <w:p w14:paraId="068B7389" w14:textId="77777777" w:rsidR="001331AC" w:rsidRPr="00E513FF" w:rsidRDefault="001331AC" w:rsidP="00F66B9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1</w:t>
            </w:r>
          </w:p>
        </w:tc>
        <w:tc>
          <w:tcPr>
            <w:tcW w:w="2596" w:type="dxa"/>
          </w:tcPr>
          <w:p w14:paraId="2EDC0997" w14:textId="77777777" w:rsidR="001331AC" w:rsidRPr="00E513FF" w:rsidRDefault="001331AC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2</w:t>
            </w:r>
          </w:p>
        </w:tc>
        <w:tc>
          <w:tcPr>
            <w:tcW w:w="2940" w:type="dxa"/>
          </w:tcPr>
          <w:p w14:paraId="4A68AFE2" w14:textId="77777777" w:rsidR="001331AC" w:rsidRPr="00E513FF" w:rsidRDefault="001331AC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  <w:tc>
          <w:tcPr>
            <w:tcW w:w="1743" w:type="dxa"/>
          </w:tcPr>
          <w:p w14:paraId="44977310" w14:textId="15E581B2" w:rsidR="001331AC" w:rsidRPr="00E513FF" w:rsidRDefault="00B65865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4</w:t>
            </w:r>
          </w:p>
        </w:tc>
        <w:tc>
          <w:tcPr>
            <w:tcW w:w="1743" w:type="dxa"/>
          </w:tcPr>
          <w:p w14:paraId="6493DED6" w14:textId="20AD53FF" w:rsidR="001331AC" w:rsidRPr="00E513FF" w:rsidRDefault="00B65865" w:rsidP="009B76D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5</w:t>
            </w:r>
          </w:p>
        </w:tc>
      </w:tr>
      <w:tr w:rsidR="001331AC" w:rsidRPr="00E513FF" w14:paraId="7DCEFF88" w14:textId="714DBA12" w:rsidTr="001331AC">
        <w:tc>
          <w:tcPr>
            <w:tcW w:w="577" w:type="dxa"/>
          </w:tcPr>
          <w:p w14:paraId="335E32B4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3FCBEF4B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Galios skyriklio tipas </w:t>
            </w:r>
          </w:p>
        </w:tc>
        <w:tc>
          <w:tcPr>
            <w:tcW w:w="2940" w:type="dxa"/>
          </w:tcPr>
          <w:p w14:paraId="0DA7EA2A" w14:textId="6732BAF6" w:rsidR="001331AC" w:rsidRPr="00E513FF" w:rsidRDefault="00B36048" w:rsidP="004356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VNP (</w:t>
            </w:r>
            <w:r w:rsidR="001331AC" w:rsidRPr="00EB13A2">
              <w:rPr>
                <w:rFonts w:ascii="Arial" w:hAnsi="Arial" w:cs="Arial"/>
                <w:sz w:val="22"/>
                <w:szCs w:val="22"/>
              </w:rPr>
              <w:t>ВНП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1331AC" w:rsidRPr="00EB13A2">
              <w:rPr>
                <w:rFonts w:ascii="Arial" w:hAnsi="Arial" w:cs="Arial"/>
                <w:sz w:val="22"/>
                <w:szCs w:val="22"/>
              </w:rPr>
              <w:t xml:space="preserve"> – 16 </w:t>
            </w:r>
            <w:r>
              <w:rPr>
                <w:rFonts w:ascii="Arial" w:hAnsi="Arial" w:cs="Arial"/>
                <w:sz w:val="22"/>
                <w:szCs w:val="22"/>
              </w:rPr>
              <w:t>UZ (</w:t>
            </w:r>
            <w:r w:rsidR="001331AC" w:rsidRPr="00EB13A2">
              <w:rPr>
                <w:rFonts w:ascii="Arial" w:hAnsi="Arial" w:cs="Arial"/>
                <w:sz w:val="22"/>
                <w:szCs w:val="22"/>
              </w:rPr>
              <w:t>УЗ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  <w:r w:rsidR="001331AC">
              <w:rPr>
                <w:rFonts w:ascii="Arial" w:hAnsi="Arial" w:cs="Arial"/>
                <w:sz w:val="22"/>
                <w:szCs w:val="22"/>
              </w:rPr>
              <w:t xml:space="preserve"> arba analogiškas</w:t>
            </w:r>
          </w:p>
        </w:tc>
        <w:tc>
          <w:tcPr>
            <w:tcW w:w="1743" w:type="dxa"/>
          </w:tcPr>
          <w:p w14:paraId="30159DE5" w14:textId="77777777" w:rsidR="001331AC" w:rsidRPr="00EB13A2" w:rsidRDefault="001331AC" w:rsidP="004356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3" w:type="dxa"/>
          </w:tcPr>
          <w:p w14:paraId="4DE8305C" w14:textId="77777777" w:rsidR="001331AC" w:rsidRPr="00EB13A2" w:rsidRDefault="001331AC" w:rsidP="004356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31AC" w:rsidRPr="00E513FF" w14:paraId="4E17E2B6" w14:textId="4F36360C" w:rsidTr="001331AC">
        <w:tc>
          <w:tcPr>
            <w:tcW w:w="577" w:type="dxa"/>
          </w:tcPr>
          <w:p w14:paraId="092E000B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44C44E62" w14:textId="77777777" w:rsidR="001331AC" w:rsidRPr="00EB13A2" w:rsidRDefault="001331AC" w:rsidP="00A974DD">
            <w:p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2940" w:type="dxa"/>
          </w:tcPr>
          <w:p w14:paraId="39FFDBC5" w14:textId="77777777" w:rsidR="001331AC" w:rsidRPr="00C37FA6" w:rsidRDefault="001331AC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en-US"/>
              </w:rPr>
              <w:t>Pagrindiniai kontaktiniai peiliai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(trys poliai)</w:t>
            </w:r>
            <w:r w:rsidRPr="00EB13A2">
              <w:rPr>
                <w:rFonts w:ascii="Arial" w:hAnsi="Arial" w:cs="Arial"/>
                <w:bCs/>
                <w:sz w:val="22"/>
                <w:szCs w:val="22"/>
                <w:lang w:val="en-US"/>
              </w:rPr>
              <w:t>;</w:t>
            </w:r>
          </w:p>
          <w:p w14:paraId="279EEA10" w14:textId="77777777" w:rsidR="001331AC" w:rsidRPr="00EB13A2" w:rsidRDefault="001331AC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Lanko gesinimo peiliai (trys poliai);</w:t>
            </w:r>
          </w:p>
          <w:p w14:paraId="168624F5" w14:textId="77777777" w:rsidR="001331AC" w:rsidRDefault="001331AC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Lanko gesinimo kamera su lanko; gesinimo įdėklu (trys poliai);</w:t>
            </w:r>
          </w:p>
          <w:p w14:paraId="334486DF" w14:textId="77777777" w:rsidR="001331AC" w:rsidRPr="00EB13A2" w:rsidRDefault="001331AC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Gesinimo  kameros tarpinė;</w:t>
            </w:r>
          </w:p>
          <w:p w14:paraId="66F6F7DE" w14:textId="77777777" w:rsidR="001331AC" w:rsidRPr="00EB13A2" w:rsidRDefault="001331AC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lt-LT"/>
              </w:rPr>
              <w:t>Nejudantys kontaktai</w:t>
            </w: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(visi);</w:t>
            </w:r>
          </w:p>
          <w:p w14:paraId="2B8FFE34" w14:textId="77777777" w:rsidR="001331AC" w:rsidRPr="00EB13A2" w:rsidRDefault="001331AC" w:rsidP="00EB13A2">
            <w:pPr>
              <w:numPr>
                <w:ilvl w:val="0"/>
                <w:numId w:val="27"/>
              </w:numPr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EB13A2">
              <w:rPr>
                <w:rFonts w:ascii="Arial" w:hAnsi="Arial" w:cs="Arial"/>
                <w:bCs/>
                <w:sz w:val="22"/>
                <w:szCs w:val="22"/>
                <w:lang w:val="en-US"/>
              </w:rPr>
              <w:t>Spyruoklės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1743" w:type="dxa"/>
          </w:tcPr>
          <w:p w14:paraId="1FFE6838" w14:textId="77777777" w:rsidR="001331AC" w:rsidRPr="00EB13A2" w:rsidRDefault="001331AC" w:rsidP="001331AC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1743" w:type="dxa"/>
          </w:tcPr>
          <w:p w14:paraId="6DC45BA6" w14:textId="77777777" w:rsidR="001331AC" w:rsidRPr="00EB13A2" w:rsidRDefault="001331AC" w:rsidP="001331AC">
            <w:pPr>
              <w:ind w:left="86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</w:tr>
      <w:tr w:rsidR="001331AC" w:rsidRPr="00E513FF" w14:paraId="78F229F4" w14:textId="72A457EE" w:rsidTr="001331AC">
        <w:tc>
          <w:tcPr>
            <w:tcW w:w="577" w:type="dxa"/>
          </w:tcPr>
          <w:p w14:paraId="05614772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7FFEA665" w14:textId="77777777" w:rsidR="001331AC" w:rsidRPr="00A8263A" w:rsidRDefault="001331AC" w:rsidP="00A974D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Skirt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naudoti</w:t>
            </w:r>
          </w:p>
        </w:tc>
        <w:tc>
          <w:tcPr>
            <w:tcW w:w="2940" w:type="dxa"/>
          </w:tcPr>
          <w:p w14:paraId="6742638E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Uždaroje nešildomoje patalpoje</w:t>
            </w:r>
          </w:p>
        </w:tc>
        <w:tc>
          <w:tcPr>
            <w:tcW w:w="1743" w:type="dxa"/>
          </w:tcPr>
          <w:p w14:paraId="54818242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25CE3DB9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50F5D6E7" w14:textId="2D6C9C52" w:rsidTr="001331AC">
        <w:tc>
          <w:tcPr>
            <w:tcW w:w="577" w:type="dxa"/>
          </w:tcPr>
          <w:p w14:paraId="7D408101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2EA1FDDF" w14:textId="77777777" w:rsidR="001331AC" w:rsidRPr="00E513FF" w:rsidRDefault="001331AC" w:rsidP="00A974DD">
            <w:pPr>
              <w:pStyle w:val="Footer"/>
              <w:tabs>
                <w:tab w:val="clear" w:pos="4153"/>
                <w:tab w:val="clear" w:pos="8306"/>
              </w:tabs>
              <w:rPr>
                <w:rFonts w:cs="Arial"/>
                <w:sz w:val="22"/>
                <w:szCs w:val="22"/>
              </w:rPr>
            </w:pPr>
            <w:r w:rsidRPr="00E513FF">
              <w:rPr>
                <w:rFonts w:cs="Arial"/>
                <w:sz w:val="22"/>
                <w:szCs w:val="22"/>
              </w:rPr>
              <w:t>Aplinkos temperatūra</w:t>
            </w:r>
          </w:p>
        </w:tc>
        <w:tc>
          <w:tcPr>
            <w:tcW w:w="2940" w:type="dxa"/>
          </w:tcPr>
          <w:p w14:paraId="17952D41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-25 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</w:tc>
        <w:tc>
          <w:tcPr>
            <w:tcW w:w="1743" w:type="dxa"/>
          </w:tcPr>
          <w:p w14:paraId="658B6C90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3AB5B7A7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011D7F95" w14:textId="143ED0DD" w:rsidTr="001331AC">
        <w:tc>
          <w:tcPr>
            <w:tcW w:w="577" w:type="dxa"/>
          </w:tcPr>
          <w:p w14:paraId="02422FEB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4034EF3C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Vardinė įtampa</w:t>
            </w:r>
          </w:p>
        </w:tc>
        <w:tc>
          <w:tcPr>
            <w:tcW w:w="2940" w:type="dxa"/>
          </w:tcPr>
          <w:p w14:paraId="49CAB8B9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10 kV</w:t>
            </w:r>
          </w:p>
        </w:tc>
        <w:tc>
          <w:tcPr>
            <w:tcW w:w="1743" w:type="dxa"/>
          </w:tcPr>
          <w:p w14:paraId="37142BA2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48DF620F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00C8D6D1" w14:textId="0BD4BD39" w:rsidTr="001331AC">
        <w:tc>
          <w:tcPr>
            <w:tcW w:w="577" w:type="dxa"/>
          </w:tcPr>
          <w:p w14:paraId="63B41998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0F46CB58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Maksimalioji įtampa</w:t>
            </w:r>
          </w:p>
        </w:tc>
        <w:tc>
          <w:tcPr>
            <w:tcW w:w="2940" w:type="dxa"/>
          </w:tcPr>
          <w:p w14:paraId="29F395DC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12 kV</w:t>
            </w:r>
          </w:p>
        </w:tc>
        <w:tc>
          <w:tcPr>
            <w:tcW w:w="1743" w:type="dxa"/>
          </w:tcPr>
          <w:p w14:paraId="31A7BB9B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7B6BF15F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794E6468" w14:textId="0C32D2EA" w:rsidTr="001331AC">
        <w:tc>
          <w:tcPr>
            <w:tcW w:w="577" w:type="dxa"/>
          </w:tcPr>
          <w:p w14:paraId="33E5C4C0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10B9D5C4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Vardinis dažnis</w:t>
            </w:r>
          </w:p>
        </w:tc>
        <w:tc>
          <w:tcPr>
            <w:tcW w:w="2940" w:type="dxa"/>
          </w:tcPr>
          <w:p w14:paraId="444A8147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50 Hz</w:t>
            </w:r>
          </w:p>
        </w:tc>
        <w:tc>
          <w:tcPr>
            <w:tcW w:w="1743" w:type="dxa"/>
          </w:tcPr>
          <w:p w14:paraId="4DD942A4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14D212E8" w14:textId="77777777" w:rsidR="001331AC" w:rsidRPr="00E513FF" w:rsidRDefault="001331AC" w:rsidP="00A974D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00E7F072" w14:textId="5C62DFFC" w:rsidTr="001331AC">
        <w:tc>
          <w:tcPr>
            <w:tcW w:w="577" w:type="dxa"/>
          </w:tcPr>
          <w:p w14:paraId="4F6EE99C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6D04DB03" w14:textId="77777777" w:rsidR="001331AC" w:rsidRPr="00E513FF" w:rsidRDefault="001331AC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Vardinė srovė</w:t>
            </w:r>
          </w:p>
        </w:tc>
        <w:tc>
          <w:tcPr>
            <w:tcW w:w="2940" w:type="dxa"/>
          </w:tcPr>
          <w:p w14:paraId="6E52FE05" w14:textId="77777777" w:rsidR="001331AC" w:rsidRPr="00E513FF" w:rsidRDefault="001331AC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400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A</w:t>
            </w:r>
          </w:p>
        </w:tc>
        <w:tc>
          <w:tcPr>
            <w:tcW w:w="1743" w:type="dxa"/>
          </w:tcPr>
          <w:p w14:paraId="30967AC2" w14:textId="77777777" w:rsidR="001331AC" w:rsidRPr="00E513FF" w:rsidRDefault="001331AC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5837A8B4" w14:textId="77777777" w:rsidR="001331AC" w:rsidRPr="00E513FF" w:rsidRDefault="001331AC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035F0DEE" w14:textId="48407C0A" w:rsidTr="001331AC">
        <w:tc>
          <w:tcPr>
            <w:tcW w:w="577" w:type="dxa"/>
          </w:tcPr>
          <w:p w14:paraId="5CFFE4CF" w14:textId="77777777" w:rsidR="001331AC" w:rsidRPr="00E513FF" w:rsidRDefault="001331AC" w:rsidP="00F66B9E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5FF9B729" w14:textId="77777777" w:rsidR="001331AC" w:rsidRPr="00E513FF" w:rsidRDefault="001331AC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Smūginė srovė</w:t>
            </w:r>
          </w:p>
        </w:tc>
        <w:tc>
          <w:tcPr>
            <w:tcW w:w="2940" w:type="dxa"/>
          </w:tcPr>
          <w:p w14:paraId="09F47CA9" w14:textId="77777777" w:rsidR="001331AC" w:rsidRPr="00E513FF" w:rsidRDefault="001331AC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20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k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</w:t>
            </w:r>
          </w:p>
        </w:tc>
        <w:tc>
          <w:tcPr>
            <w:tcW w:w="1743" w:type="dxa"/>
          </w:tcPr>
          <w:p w14:paraId="72E22956" w14:textId="77777777" w:rsidR="001331AC" w:rsidRPr="00E513FF" w:rsidRDefault="001331AC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6CE3767A" w14:textId="77777777" w:rsidR="001331AC" w:rsidRPr="00E513FF" w:rsidRDefault="001331AC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1331AC" w:rsidRPr="00E513FF" w14:paraId="1F75C947" w14:textId="594DBCF0" w:rsidTr="001331AC">
        <w:tc>
          <w:tcPr>
            <w:tcW w:w="577" w:type="dxa"/>
          </w:tcPr>
          <w:p w14:paraId="70A60F37" w14:textId="77777777" w:rsidR="001331AC" w:rsidRPr="00E513FF" w:rsidRDefault="001331AC" w:rsidP="00547FC7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96" w:type="dxa"/>
          </w:tcPr>
          <w:p w14:paraId="2DA2B42E" w14:textId="77777777" w:rsidR="001331AC" w:rsidRPr="00547FC7" w:rsidRDefault="001331AC" w:rsidP="00547FC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Lanko gesinimo kamerų</w:t>
            </w:r>
            <w:r w:rsidRPr="00547FC7">
              <w:rPr>
                <w:rFonts w:ascii="Arial" w:hAnsi="Arial" w:cs="Arial"/>
                <w:sz w:val="22"/>
                <w:szCs w:val="22"/>
              </w:rPr>
              <w:t xml:space="preserve"> aplinkos izoliacija</w:t>
            </w:r>
          </w:p>
        </w:tc>
        <w:tc>
          <w:tcPr>
            <w:tcW w:w="2940" w:type="dxa"/>
          </w:tcPr>
          <w:p w14:paraId="55E724A6" w14:textId="77777777" w:rsidR="001331AC" w:rsidRPr="00547FC7" w:rsidRDefault="001331AC" w:rsidP="00547FC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47FC7">
              <w:rPr>
                <w:rFonts w:ascii="Arial" w:hAnsi="Arial" w:cs="Arial"/>
                <w:sz w:val="22"/>
                <w:szCs w:val="22"/>
                <w:lang w:val="lt-LT"/>
              </w:rPr>
              <w:t>Oras</w:t>
            </w:r>
          </w:p>
        </w:tc>
        <w:tc>
          <w:tcPr>
            <w:tcW w:w="1743" w:type="dxa"/>
          </w:tcPr>
          <w:p w14:paraId="27443B7D" w14:textId="77777777" w:rsidR="001331AC" w:rsidRPr="00547FC7" w:rsidRDefault="001331AC" w:rsidP="00547FC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43" w:type="dxa"/>
          </w:tcPr>
          <w:p w14:paraId="16561802" w14:textId="77777777" w:rsidR="001331AC" w:rsidRPr="00547FC7" w:rsidRDefault="001331AC" w:rsidP="00547FC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04B75B86" w14:textId="77777777" w:rsidR="00597DCE" w:rsidRPr="00E513FF" w:rsidRDefault="00EF1B00">
      <w:pPr>
        <w:rPr>
          <w:rFonts w:ascii="Arial" w:hAnsi="Arial" w:cs="Arial"/>
          <w:sz w:val="22"/>
          <w:szCs w:val="22"/>
        </w:rPr>
      </w:pPr>
      <w:r w:rsidRPr="00E513FF">
        <w:rPr>
          <w:rFonts w:ascii="Arial" w:hAnsi="Arial" w:cs="Arial"/>
          <w:sz w:val="22"/>
          <w:szCs w:val="22"/>
        </w:rPr>
        <w:br w:type="column"/>
      </w:r>
    </w:p>
    <w:tbl>
      <w:tblPr>
        <w:tblW w:w="9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"/>
        <w:gridCol w:w="2610"/>
        <w:gridCol w:w="3129"/>
        <w:gridCol w:w="1711"/>
        <w:gridCol w:w="1711"/>
      </w:tblGrid>
      <w:tr w:rsidR="006C04F7" w:rsidRPr="00E513FF" w14:paraId="20FDFC58" w14:textId="3776C055" w:rsidTr="006C04F7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D609" w14:textId="77777777" w:rsidR="006C04F7" w:rsidRPr="00E513FF" w:rsidRDefault="006C04F7" w:rsidP="00EF1B00">
            <w:pPr>
              <w:pStyle w:val="Footer"/>
              <w:tabs>
                <w:tab w:val="num" w:pos="360"/>
              </w:tabs>
              <w:ind w:left="360" w:hanging="360"/>
              <w:jc w:val="center"/>
              <w:rPr>
                <w:rFonts w:cs="Arial"/>
                <w:b/>
                <w:sz w:val="22"/>
                <w:szCs w:val="22"/>
              </w:rPr>
            </w:pPr>
            <w:r w:rsidRPr="00E513FF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D25" w14:textId="77777777" w:rsidR="006C04F7" w:rsidRPr="00E513FF" w:rsidRDefault="006C04F7" w:rsidP="00EF1B0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CEEB" w14:textId="77777777" w:rsidR="006C04F7" w:rsidRPr="00E513FF" w:rsidRDefault="006C04F7" w:rsidP="00EF1B0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b/>
                <w:sz w:val="22"/>
                <w:szCs w:val="22"/>
                <w:lang w:val="lt-LT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54AE" w14:textId="5A88470C" w:rsidR="006C04F7" w:rsidRPr="00E513FF" w:rsidRDefault="006C04F7" w:rsidP="00EF1B0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488E" w14:textId="391A879A" w:rsidR="006C04F7" w:rsidRPr="00E513FF" w:rsidRDefault="006C04F7" w:rsidP="00EF1B0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lt-LT"/>
              </w:rPr>
              <w:t>5</w:t>
            </w:r>
          </w:p>
        </w:tc>
      </w:tr>
      <w:tr w:rsidR="006C04F7" w:rsidRPr="00E513FF" w14:paraId="169209D8" w14:textId="54F076DF" w:rsidTr="006C04F7">
        <w:tc>
          <w:tcPr>
            <w:tcW w:w="438" w:type="dxa"/>
          </w:tcPr>
          <w:p w14:paraId="4AC66FD2" w14:textId="77777777" w:rsidR="006C04F7" w:rsidRPr="00E513FF" w:rsidRDefault="006C04F7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39BC9971" w14:textId="77777777" w:rsidR="006C04F7" w:rsidRPr="00E513FF" w:rsidRDefault="006C04F7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pavara</w:t>
            </w:r>
          </w:p>
        </w:tc>
        <w:tc>
          <w:tcPr>
            <w:tcW w:w="3129" w:type="dxa"/>
          </w:tcPr>
          <w:p w14:paraId="135748D7" w14:textId="77777777" w:rsidR="006C04F7" w:rsidRPr="00E513FF" w:rsidRDefault="006C04F7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mechaninė su spyruokle, palengvinančia įjungimą.</w:t>
            </w:r>
          </w:p>
        </w:tc>
        <w:tc>
          <w:tcPr>
            <w:tcW w:w="1711" w:type="dxa"/>
          </w:tcPr>
          <w:p w14:paraId="7A5E5E87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280D222E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2AECC052" w14:textId="35A86809" w:rsidTr="006C04F7">
        <w:tc>
          <w:tcPr>
            <w:tcW w:w="438" w:type="dxa"/>
          </w:tcPr>
          <w:p w14:paraId="7B905D9C" w14:textId="77777777" w:rsidR="006C04F7" w:rsidRPr="00E513FF" w:rsidRDefault="006C04F7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6C642813" w14:textId="77777777" w:rsidR="006C04F7" w:rsidRPr="00E513FF" w:rsidRDefault="006C04F7" w:rsidP="00E12F5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pavara</w:t>
            </w:r>
          </w:p>
        </w:tc>
        <w:tc>
          <w:tcPr>
            <w:tcW w:w="3129" w:type="dxa"/>
          </w:tcPr>
          <w:p w14:paraId="59624B39" w14:textId="77777777" w:rsidR="006C04F7" w:rsidRPr="00E513FF" w:rsidRDefault="006C04F7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Mechaninė su spyruokle palengvinančia įjungimą</w:t>
            </w:r>
          </w:p>
        </w:tc>
        <w:tc>
          <w:tcPr>
            <w:tcW w:w="1711" w:type="dxa"/>
          </w:tcPr>
          <w:p w14:paraId="13B6CA36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18ABE65B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2A1635B1" w14:textId="64383AFB" w:rsidTr="006C04F7">
        <w:tc>
          <w:tcPr>
            <w:tcW w:w="438" w:type="dxa"/>
          </w:tcPr>
          <w:p w14:paraId="579AD1DE" w14:textId="77777777" w:rsidR="006C04F7" w:rsidRPr="00E513FF" w:rsidRDefault="006C04F7" w:rsidP="007402C0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697227CF" w14:textId="77777777" w:rsidR="006C04F7" w:rsidRPr="00E513FF" w:rsidRDefault="006C04F7" w:rsidP="006E661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pavaros valdymas</w:t>
            </w:r>
          </w:p>
        </w:tc>
        <w:tc>
          <w:tcPr>
            <w:tcW w:w="3129" w:type="dxa"/>
          </w:tcPr>
          <w:p w14:paraId="5B6E1B32" w14:textId="77777777" w:rsidR="006C04F7" w:rsidRPr="00E513FF" w:rsidRDefault="006C04F7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Su valdymo traukėmis, (valdymo traukės ilgis ≥130 mm)</w:t>
            </w:r>
          </w:p>
        </w:tc>
        <w:tc>
          <w:tcPr>
            <w:tcW w:w="1711" w:type="dxa"/>
          </w:tcPr>
          <w:p w14:paraId="2E724679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5C3B8B58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71E071D6" w14:textId="44934F01" w:rsidTr="006C04F7">
        <w:tc>
          <w:tcPr>
            <w:tcW w:w="438" w:type="dxa"/>
          </w:tcPr>
          <w:p w14:paraId="311689B0" w14:textId="77777777" w:rsidR="006C04F7" w:rsidRPr="00E513FF" w:rsidRDefault="006C04F7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48ACFC3B" w14:textId="77777777" w:rsidR="006C04F7" w:rsidRPr="00E513FF" w:rsidRDefault="006C04F7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įžemiklio pavaros valdymas</w:t>
            </w:r>
          </w:p>
        </w:tc>
        <w:tc>
          <w:tcPr>
            <w:tcW w:w="3129" w:type="dxa"/>
          </w:tcPr>
          <w:p w14:paraId="2F552E5D" w14:textId="77777777" w:rsidR="006C04F7" w:rsidRPr="00E513FF" w:rsidRDefault="006C04F7" w:rsidP="002D1C75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Su valdymo traukėmis (valdymo traukės ilgis ≥130 mm)</w:t>
            </w:r>
          </w:p>
        </w:tc>
        <w:tc>
          <w:tcPr>
            <w:tcW w:w="1711" w:type="dxa"/>
          </w:tcPr>
          <w:p w14:paraId="5FE0CE89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624AAB09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48E7E835" w14:textId="5A013583" w:rsidTr="006C04F7">
        <w:tc>
          <w:tcPr>
            <w:tcW w:w="438" w:type="dxa"/>
          </w:tcPr>
          <w:p w14:paraId="4A7C0698" w14:textId="77777777" w:rsidR="006C04F7" w:rsidRPr="00E513FF" w:rsidRDefault="006C04F7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315C5C5" w14:textId="77777777" w:rsidR="006C04F7" w:rsidRPr="00E513FF" w:rsidRDefault="006C04F7" w:rsidP="000F3B2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skyriklio, įžemiklio padėties indikacija</w:t>
            </w:r>
          </w:p>
        </w:tc>
        <w:tc>
          <w:tcPr>
            <w:tcW w:w="3129" w:type="dxa"/>
          </w:tcPr>
          <w:p w14:paraId="4550D428" w14:textId="77777777" w:rsidR="006C04F7" w:rsidRPr="00E513FF" w:rsidRDefault="006C04F7" w:rsidP="000F3B2A">
            <w:pPr>
              <w:numPr>
                <w:ilvl w:val="0"/>
                <w:numId w:val="17"/>
              </w:numPr>
              <w:tabs>
                <w:tab w:val="clear" w:pos="360"/>
                <w:tab w:val="num" w:pos="432"/>
              </w:tabs>
              <w:ind w:left="72" w:firstLine="0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M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echaninė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arba šviesinė</w:t>
            </w:r>
          </w:p>
        </w:tc>
        <w:tc>
          <w:tcPr>
            <w:tcW w:w="1711" w:type="dxa"/>
          </w:tcPr>
          <w:p w14:paraId="79F8BD13" w14:textId="77777777" w:rsidR="006C04F7" w:rsidRDefault="006C04F7" w:rsidP="006C04F7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7B6ED501" w14:textId="77777777" w:rsidR="006C04F7" w:rsidRDefault="006C04F7" w:rsidP="006C04F7">
            <w:pPr>
              <w:ind w:left="72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29EE5D8F" w14:textId="73035BFF" w:rsidTr="006C04F7">
        <w:tc>
          <w:tcPr>
            <w:tcW w:w="438" w:type="dxa"/>
          </w:tcPr>
          <w:p w14:paraId="03C425C1" w14:textId="77777777" w:rsidR="006C04F7" w:rsidRPr="00E513FF" w:rsidRDefault="006C04F7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6E91131" w14:textId="77777777" w:rsidR="006C04F7" w:rsidRPr="00E513FF" w:rsidRDefault="006C04F7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Apsauga nuo nepilnafazio režimo</w:t>
            </w:r>
          </w:p>
        </w:tc>
        <w:tc>
          <w:tcPr>
            <w:tcW w:w="3129" w:type="dxa"/>
            <w:vAlign w:val="center"/>
          </w:tcPr>
          <w:p w14:paraId="0645417F" w14:textId="77777777" w:rsidR="006C04F7" w:rsidRPr="00E513FF" w:rsidRDefault="006C04F7" w:rsidP="000F3B2A">
            <w:pPr>
              <w:numPr>
                <w:ilvl w:val="0"/>
                <w:numId w:val="20"/>
              </w:numPr>
              <w:tabs>
                <w:tab w:val="clear" w:pos="360"/>
                <w:tab w:val="num" w:pos="432"/>
              </w:tabs>
              <w:ind w:left="43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 apsauga nuo nepilnafazio režimo (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suveikus</w:t>
            </w: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bent vienam saugikliui turi atsijungti galios skyriklis);</w:t>
            </w:r>
          </w:p>
        </w:tc>
        <w:tc>
          <w:tcPr>
            <w:tcW w:w="1711" w:type="dxa"/>
          </w:tcPr>
          <w:p w14:paraId="440B927D" w14:textId="77777777" w:rsidR="006C04F7" w:rsidRPr="00E513FF" w:rsidRDefault="006C04F7" w:rsidP="006C04F7">
            <w:pPr>
              <w:ind w:left="7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62ED2B50" w14:textId="77777777" w:rsidR="006C04F7" w:rsidRPr="00E513FF" w:rsidRDefault="006C04F7" w:rsidP="006C04F7">
            <w:pPr>
              <w:ind w:left="72"/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6C04F7" w:rsidRPr="00E513FF" w14:paraId="1129583B" w14:textId="265412EA" w:rsidTr="006C04F7">
        <w:tc>
          <w:tcPr>
            <w:tcW w:w="438" w:type="dxa"/>
          </w:tcPr>
          <w:p w14:paraId="3888082C" w14:textId="77777777" w:rsidR="006C04F7" w:rsidRPr="00E513FF" w:rsidRDefault="006C04F7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55AE55ED" w14:textId="77777777" w:rsidR="006C04F7" w:rsidRPr="00E513FF" w:rsidRDefault="006C04F7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 tipas</w:t>
            </w:r>
          </w:p>
        </w:tc>
        <w:tc>
          <w:tcPr>
            <w:tcW w:w="3129" w:type="dxa"/>
            <w:vAlign w:val="center"/>
          </w:tcPr>
          <w:p w14:paraId="1C234C0D" w14:textId="77777777" w:rsidR="006C04F7" w:rsidRPr="00E513FF" w:rsidRDefault="006C04F7" w:rsidP="000F3B2A">
            <w:pPr>
              <w:numPr>
                <w:ilvl w:val="0"/>
                <w:numId w:val="21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mechaninė;</w:t>
            </w:r>
          </w:p>
        </w:tc>
        <w:tc>
          <w:tcPr>
            <w:tcW w:w="1711" w:type="dxa"/>
          </w:tcPr>
          <w:p w14:paraId="338D9B14" w14:textId="77777777" w:rsidR="006C04F7" w:rsidRPr="00E513FF" w:rsidRDefault="006C04F7" w:rsidP="006C04F7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026653E2" w14:textId="77777777" w:rsidR="006C04F7" w:rsidRPr="00E513FF" w:rsidRDefault="006C04F7" w:rsidP="006C04F7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6C04F7" w:rsidRPr="00E513FF" w14:paraId="128CF29B" w14:textId="3D2849A0" w:rsidTr="006C04F7">
        <w:tc>
          <w:tcPr>
            <w:tcW w:w="438" w:type="dxa"/>
          </w:tcPr>
          <w:p w14:paraId="7A2A8A2D" w14:textId="77777777" w:rsidR="006C04F7" w:rsidRPr="00E513FF" w:rsidRDefault="006C04F7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4D03C9C5" w14:textId="77777777" w:rsidR="006C04F7" w:rsidRPr="00E513FF" w:rsidRDefault="006C04F7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Blokuotės:</w:t>
            </w:r>
          </w:p>
        </w:tc>
        <w:tc>
          <w:tcPr>
            <w:tcW w:w="3129" w:type="dxa"/>
            <w:vAlign w:val="center"/>
          </w:tcPr>
          <w:p w14:paraId="25607A49" w14:textId="77777777" w:rsidR="006C04F7" w:rsidRPr="00E513FF" w:rsidRDefault="006C04F7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Galios skyriklis mechaniškai blokuotas, jei įjungtas įžemiklis;</w:t>
            </w:r>
          </w:p>
          <w:p w14:paraId="014015B2" w14:textId="77777777" w:rsidR="006C04F7" w:rsidRPr="00E513FF" w:rsidRDefault="006C04F7" w:rsidP="000F3B2A">
            <w:pPr>
              <w:numPr>
                <w:ilvl w:val="0"/>
                <w:numId w:val="19"/>
              </w:num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Įžemiklio įjungimas mechaniškai blokuotas, jei įjungtas galios skyriklis.</w:t>
            </w:r>
          </w:p>
        </w:tc>
        <w:tc>
          <w:tcPr>
            <w:tcW w:w="1711" w:type="dxa"/>
          </w:tcPr>
          <w:p w14:paraId="0A316FA7" w14:textId="77777777" w:rsidR="006C04F7" w:rsidRPr="00E513FF" w:rsidRDefault="006C04F7" w:rsidP="006C04F7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4D9D50CC" w14:textId="77777777" w:rsidR="006C04F7" w:rsidRPr="00E513FF" w:rsidRDefault="006C04F7" w:rsidP="006C04F7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</w:p>
        </w:tc>
      </w:tr>
      <w:tr w:rsidR="006C04F7" w:rsidRPr="00E513FF" w14:paraId="30BE71CE" w14:textId="47D7CA53" w:rsidTr="006C04F7">
        <w:tc>
          <w:tcPr>
            <w:tcW w:w="438" w:type="dxa"/>
          </w:tcPr>
          <w:p w14:paraId="4443ECD7" w14:textId="77777777" w:rsidR="006C04F7" w:rsidRPr="00E513FF" w:rsidRDefault="006C04F7" w:rsidP="000F3B2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7CE1D2D9" w14:textId="77777777" w:rsidR="006C04F7" w:rsidRPr="00E513FF" w:rsidRDefault="006C04F7" w:rsidP="000F3B2A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Atstumas tarp polių</w:t>
            </w:r>
          </w:p>
        </w:tc>
        <w:tc>
          <w:tcPr>
            <w:tcW w:w="3129" w:type="dxa"/>
            <w:vAlign w:val="center"/>
          </w:tcPr>
          <w:p w14:paraId="7E62D626" w14:textId="77777777" w:rsidR="006C04F7" w:rsidRPr="00E513FF" w:rsidRDefault="006C04F7" w:rsidP="0005090B">
            <w:pPr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170 mm</w:t>
            </w:r>
          </w:p>
        </w:tc>
        <w:tc>
          <w:tcPr>
            <w:tcW w:w="1711" w:type="dxa"/>
          </w:tcPr>
          <w:p w14:paraId="0285835B" w14:textId="77777777" w:rsidR="006C04F7" w:rsidRPr="00E513FF" w:rsidRDefault="006C04F7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3C799E21" w14:textId="77777777" w:rsidR="006C04F7" w:rsidRPr="00E513FF" w:rsidRDefault="006C04F7" w:rsidP="000509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4B7E3BFB" w14:textId="5B20120C" w:rsidTr="006C04F7">
        <w:tc>
          <w:tcPr>
            <w:tcW w:w="438" w:type="dxa"/>
          </w:tcPr>
          <w:p w14:paraId="1520CB5F" w14:textId="77777777" w:rsidR="006C04F7" w:rsidRPr="00E513FF" w:rsidRDefault="006C04F7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  <w:vAlign w:val="center"/>
          </w:tcPr>
          <w:p w14:paraId="2626C5B1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Galios skyriklio matmenys </w:t>
            </w:r>
          </w:p>
        </w:tc>
        <w:tc>
          <w:tcPr>
            <w:tcW w:w="3129" w:type="dxa"/>
            <w:vAlign w:val="center"/>
          </w:tcPr>
          <w:p w14:paraId="387AEA66" w14:textId="77777777" w:rsidR="006C04F7" w:rsidRDefault="006C04F7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plotis (įskaitant pavaras) ≤ 740 mm;</w:t>
            </w:r>
          </w:p>
          <w:p w14:paraId="5E7F0F63" w14:textId="77777777" w:rsidR="006C04F7" w:rsidRPr="00E513FF" w:rsidRDefault="006C04F7" w:rsidP="00556849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aukštis (be saugiklių konstrukcijos)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70 mm</w:t>
            </w:r>
          </w:p>
        </w:tc>
        <w:tc>
          <w:tcPr>
            <w:tcW w:w="1711" w:type="dxa"/>
          </w:tcPr>
          <w:p w14:paraId="00117A49" w14:textId="77777777" w:rsidR="006C04F7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786147CC" w14:textId="77777777" w:rsidR="006C04F7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61999077" w14:textId="4AAD9457" w:rsidTr="006C04F7">
        <w:tc>
          <w:tcPr>
            <w:tcW w:w="438" w:type="dxa"/>
          </w:tcPr>
          <w:p w14:paraId="44CFDF0E" w14:textId="77777777" w:rsidR="006C04F7" w:rsidRPr="00E513FF" w:rsidRDefault="006C04F7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75ACF1E0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Techniniai dokumentai:</w:t>
            </w:r>
          </w:p>
        </w:tc>
        <w:tc>
          <w:tcPr>
            <w:tcW w:w="3129" w:type="dxa"/>
          </w:tcPr>
          <w:p w14:paraId="06C81DC2" w14:textId="77777777" w:rsidR="006C04F7" w:rsidRPr="00E513FF" w:rsidRDefault="006C04F7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Galios skyriklio pasas.</w:t>
            </w:r>
          </w:p>
          <w:p w14:paraId="462A46DC" w14:textId="77777777" w:rsidR="006C04F7" w:rsidRPr="00E513FF" w:rsidRDefault="006C04F7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Transportavimo, montavimo instrukcijos lietuvių ir anglų kalbomis;</w:t>
            </w:r>
          </w:p>
          <w:p w14:paraId="5EED4647" w14:textId="77777777" w:rsidR="006C04F7" w:rsidRPr="00E513FF" w:rsidRDefault="006C04F7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Eksploatavimo instrukcija lietuvių ir anglų kalbomis;</w:t>
            </w:r>
          </w:p>
          <w:p w14:paraId="4FAE0242" w14:textId="77777777" w:rsidR="006C04F7" w:rsidRPr="00E513FF" w:rsidRDefault="006C04F7" w:rsidP="00CE23AA">
            <w:pPr>
              <w:numPr>
                <w:ilvl w:val="1"/>
                <w:numId w:val="24"/>
              </w:numPr>
              <w:tabs>
                <w:tab w:val="clear" w:pos="1440"/>
                <w:tab w:val="num" w:pos="175"/>
              </w:tabs>
              <w:ind w:left="175" w:hanging="17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Gabaritinis brėžinys.</w:t>
            </w:r>
          </w:p>
        </w:tc>
        <w:tc>
          <w:tcPr>
            <w:tcW w:w="1711" w:type="dxa"/>
          </w:tcPr>
          <w:p w14:paraId="3C0C6889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00209877" w14:textId="77777777" w:rsidR="006C04F7" w:rsidRPr="00E513FF" w:rsidRDefault="006C04F7" w:rsidP="006C04F7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0D28FFCE" w14:textId="20F8F6BD" w:rsidTr="006C04F7">
        <w:tc>
          <w:tcPr>
            <w:tcW w:w="438" w:type="dxa"/>
          </w:tcPr>
          <w:p w14:paraId="5B48140C" w14:textId="77777777" w:rsidR="006C04F7" w:rsidRPr="00E513FF" w:rsidRDefault="006C04F7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773602FF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</w:p>
        </w:tc>
        <w:tc>
          <w:tcPr>
            <w:tcW w:w="3129" w:type="dxa"/>
          </w:tcPr>
          <w:p w14:paraId="6E1DED64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  <w:tc>
          <w:tcPr>
            <w:tcW w:w="1711" w:type="dxa"/>
          </w:tcPr>
          <w:p w14:paraId="636DC721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711" w:type="dxa"/>
          </w:tcPr>
          <w:p w14:paraId="0A1E6603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6C04F7" w:rsidRPr="00E513FF" w14:paraId="1CA0F1ED" w14:textId="464D5D5A" w:rsidTr="006C04F7">
        <w:tc>
          <w:tcPr>
            <w:tcW w:w="438" w:type="dxa"/>
          </w:tcPr>
          <w:p w14:paraId="78EA39A8" w14:textId="77777777" w:rsidR="006C04F7" w:rsidRPr="00E513FF" w:rsidRDefault="006C04F7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4CB2C83C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Garantinis laikas</w:t>
            </w:r>
          </w:p>
        </w:tc>
        <w:tc>
          <w:tcPr>
            <w:tcW w:w="3129" w:type="dxa"/>
          </w:tcPr>
          <w:p w14:paraId="01B87659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</w:rPr>
              <w:t xml:space="preserve">≥ 24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mėnesiai</w:t>
            </w:r>
          </w:p>
        </w:tc>
        <w:tc>
          <w:tcPr>
            <w:tcW w:w="1711" w:type="dxa"/>
          </w:tcPr>
          <w:p w14:paraId="1D7DC81F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1032C80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F7" w:rsidRPr="00E513FF" w14:paraId="439866F1" w14:textId="105D145C" w:rsidTr="006C04F7">
        <w:tc>
          <w:tcPr>
            <w:tcW w:w="438" w:type="dxa"/>
          </w:tcPr>
          <w:p w14:paraId="656DD06A" w14:textId="77777777" w:rsidR="006C04F7" w:rsidRPr="00E513FF" w:rsidRDefault="006C04F7" w:rsidP="00CE23AA">
            <w:pPr>
              <w:pStyle w:val="Footer"/>
              <w:numPr>
                <w:ilvl w:val="0"/>
                <w:numId w:val="5"/>
              </w:numPr>
              <w:tabs>
                <w:tab w:val="clear" w:pos="4153"/>
                <w:tab w:val="clear" w:pos="8306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40E14FA5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Apžiūros periodiškumas</w:t>
            </w:r>
          </w:p>
        </w:tc>
        <w:tc>
          <w:tcPr>
            <w:tcW w:w="3129" w:type="dxa"/>
          </w:tcPr>
          <w:p w14:paraId="1EB93E51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13FF">
              <w:rPr>
                <w:rFonts w:ascii="Arial" w:hAnsi="Arial" w:cs="Arial"/>
                <w:sz w:val="22"/>
                <w:szCs w:val="22"/>
              </w:rPr>
              <w:t xml:space="preserve">≥  </w:t>
            </w:r>
            <w:r w:rsidRPr="00E513FF">
              <w:rPr>
                <w:rFonts w:ascii="Arial" w:hAnsi="Arial" w:cs="Arial"/>
                <w:sz w:val="22"/>
                <w:szCs w:val="22"/>
                <w:lang w:val="lt-LT"/>
              </w:rPr>
              <w:t>6 metai</w:t>
            </w:r>
          </w:p>
        </w:tc>
        <w:tc>
          <w:tcPr>
            <w:tcW w:w="1711" w:type="dxa"/>
          </w:tcPr>
          <w:p w14:paraId="0D0D8599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14:paraId="5DE2B761" w14:textId="77777777" w:rsidR="006C04F7" w:rsidRPr="00E513FF" w:rsidRDefault="006C04F7" w:rsidP="00CE23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B20A43" w14:textId="77777777" w:rsidR="0007647A" w:rsidRPr="004E75AE" w:rsidRDefault="000F43ED" w:rsidP="00553051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*Pastaba: galios skyriklis 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(įskaitant ir tvirtinimo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konstrukcij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s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)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turi būti pritaikyt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a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s montuo</w:t>
      </w:r>
      <w:r w:rsidR="00C645FC">
        <w:rPr>
          <w:rFonts w:ascii="Arial" w:hAnsi="Arial" w:cs="Arial"/>
          <w:b/>
          <w:bCs/>
          <w:sz w:val="22"/>
          <w:szCs w:val="22"/>
          <w:lang w:val="lt-LT"/>
        </w:rPr>
        <w:t>ti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 xml:space="preserve"> tik prie nugarinės 10 kV narvelio konstrukcijos (kairinis arba dešininis </w:t>
      </w:r>
      <w:r w:rsidR="009B0C0A">
        <w:rPr>
          <w:rFonts w:ascii="Arial" w:hAnsi="Arial" w:cs="Arial"/>
          <w:b/>
          <w:bCs/>
          <w:sz w:val="22"/>
          <w:szCs w:val="22"/>
          <w:lang w:val="lt-LT"/>
        </w:rPr>
        <w:t xml:space="preserve">galios skyriklio </w:t>
      </w:r>
      <w:r w:rsidRPr="00C645FC">
        <w:rPr>
          <w:rFonts w:ascii="Arial" w:hAnsi="Arial" w:cs="Arial"/>
          <w:b/>
          <w:bCs/>
          <w:sz w:val="22"/>
          <w:szCs w:val="22"/>
          <w:lang w:val="lt-LT"/>
        </w:rPr>
        <w:t>montavimas negalimas).</w:t>
      </w:r>
    </w:p>
    <w:sectPr w:rsidR="0007647A" w:rsidRPr="004E75AE" w:rsidSect="00C979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45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C3349" w14:textId="77777777" w:rsidR="005A4FE8" w:rsidRDefault="005A4FE8" w:rsidP="007A5B57">
      <w:r>
        <w:separator/>
      </w:r>
    </w:p>
  </w:endnote>
  <w:endnote w:type="continuationSeparator" w:id="0">
    <w:p w14:paraId="1271115A" w14:textId="77777777" w:rsidR="005A4FE8" w:rsidRDefault="005A4FE8" w:rsidP="007A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C3A2" w14:textId="77777777" w:rsidR="007A5B57" w:rsidRDefault="007A5B57" w:rsidP="009B76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8AF585" w14:textId="77777777" w:rsidR="007A5B57" w:rsidRDefault="007A5B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3B504" w14:textId="77777777" w:rsidR="007A5B57" w:rsidRPr="005049CC" w:rsidRDefault="005049CC" w:rsidP="005049CC">
    <w:pPr>
      <w:pStyle w:val="Footer"/>
      <w:jc w:val="center"/>
      <w:rPr>
        <w:rFonts w:ascii="Times New Roman" w:hAnsi="Times New Roman"/>
        <w:sz w:val="20"/>
      </w:rPr>
    </w:pP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PAGE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1</w:t>
    </w:r>
    <w:r w:rsidRPr="005049CC">
      <w:rPr>
        <w:rFonts w:ascii="Times New Roman" w:hAnsi="Times New Roman"/>
        <w:sz w:val="20"/>
      </w:rPr>
      <w:fldChar w:fldCharType="end"/>
    </w:r>
    <w:r w:rsidRPr="005049CC">
      <w:rPr>
        <w:rFonts w:ascii="Times New Roman" w:hAnsi="Times New Roman"/>
        <w:sz w:val="20"/>
      </w:rPr>
      <w:t xml:space="preserve"> psl. iš </w:t>
    </w:r>
    <w:r w:rsidRPr="005049CC">
      <w:rPr>
        <w:rFonts w:ascii="Times New Roman" w:hAnsi="Times New Roman"/>
        <w:sz w:val="20"/>
      </w:rPr>
      <w:fldChar w:fldCharType="begin"/>
    </w:r>
    <w:r w:rsidRPr="005049CC">
      <w:rPr>
        <w:rFonts w:ascii="Times New Roman" w:hAnsi="Times New Roman"/>
        <w:sz w:val="20"/>
      </w:rPr>
      <w:instrText xml:space="preserve"> NUMPAGES </w:instrText>
    </w:r>
    <w:r w:rsidRPr="005049CC">
      <w:rPr>
        <w:rFonts w:ascii="Times New Roman" w:hAnsi="Times New Roman"/>
        <w:sz w:val="20"/>
      </w:rPr>
      <w:fldChar w:fldCharType="separate"/>
    </w:r>
    <w:r w:rsidR="009759E6">
      <w:rPr>
        <w:rFonts w:ascii="Times New Roman" w:hAnsi="Times New Roman"/>
        <w:noProof/>
        <w:sz w:val="20"/>
      </w:rPr>
      <w:t>2</w:t>
    </w:r>
    <w:r w:rsidRPr="005049CC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07697" w14:textId="77777777" w:rsidR="005A4FE8" w:rsidRDefault="005A4FE8" w:rsidP="007A5B57">
      <w:r>
        <w:separator/>
      </w:r>
    </w:p>
  </w:footnote>
  <w:footnote w:type="continuationSeparator" w:id="0">
    <w:p w14:paraId="4DA9D3E2" w14:textId="77777777" w:rsidR="005A4FE8" w:rsidRDefault="005A4FE8" w:rsidP="007A5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2C1B6" w14:textId="77777777" w:rsidR="00D204EB" w:rsidRDefault="00D204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7805" w14:textId="77777777" w:rsidR="00D204EB" w:rsidRDefault="00D204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85780" w14:textId="77777777" w:rsidR="00D204EB" w:rsidRDefault="00D204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609F"/>
    <w:multiLevelType w:val="hybridMultilevel"/>
    <w:tmpl w:val="C60EBECE"/>
    <w:lvl w:ilvl="0" w:tplc="C5A846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437F9"/>
    <w:multiLevelType w:val="hybridMultilevel"/>
    <w:tmpl w:val="26747428"/>
    <w:lvl w:ilvl="0" w:tplc="D5CED6FC">
      <w:start w:val="10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  <w:b/>
        <w:sz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26F7C"/>
    <w:multiLevelType w:val="hybridMultilevel"/>
    <w:tmpl w:val="E5A0F222"/>
    <w:lvl w:ilvl="0" w:tplc="80DC12F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8825823"/>
    <w:multiLevelType w:val="hybridMultilevel"/>
    <w:tmpl w:val="BC823C10"/>
    <w:lvl w:ilvl="0" w:tplc="0872426C">
      <w:start w:val="16"/>
      <w:numFmt w:val="bullet"/>
      <w:lvlText w:val="-"/>
      <w:lvlJc w:val="left"/>
      <w:pPr>
        <w:tabs>
          <w:tab w:val="num" w:pos="2976"/>
        </w:tabs>
        <w:ind w:left="297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96"/>
        </w:tabs>
        <w:ind w:left="7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016"/>
        </w:tabs>
        <w:ind w:left="80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736"/>
        </w:tabs>
        <w:ind w:left="8736" w:hanging="360"/>
      </w:pPr>
      <w:rPr>
        <w:rFonts w:ascii="Wingdings" w:hAnsi="Wingdings" w:hint="default"/>
      </w:rPr>
    </w:lvl>
  </w:abstractNum>
  <w:abstractNum w:abstractNumId="4" w15:restartNumberingAfterBreak="0">
    <w:nsid w:val="1E8454B0"/>
    <w:multiLevelType w:val="hybridMultilevel"/>
    <w:tmpl w:val="3754EDA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D0D9A"/>
    <w:multiLevelType w:val="hybridMultilevel"/>
    <w:tmpl w:val="31282F86"/>
    <w:lvl w:ilvl="0" w:tplc="B6DEE35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DE7E22F2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6" w15:restartNumberingAfterBreak="0">
    <w:nsid w:val="25CD6B60"/>
    <w:multiLevelType w:val="hybridMultilevel"/>
    <w:tmpl w:val="18B8AF4E"/>
    <w:lvl w:ilvl="0" w:tplc="81DEBE14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26652156"/>
    <w:multiLevelType w:val="hybridMultilevel"/>
    <w:tmpl w:val="18388E22"/>
    <w:lvl w:ilvl="0" w:tplc="515A65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8311DD2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672058"/>
    <w:multiLevelType w:val="hybridMultilevel"/>
    <w:tmpl w:val="D9DEB1CE"/>
    <w:lvl w:ilvl="0" w:tplc="0912309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9779B2"/>
    <w:multiLevelType w:val="hybridMultilevel"/>
    <w:tmpl w:val="D6866E98"/>
    <w:lvl w:ilvl="0" w:tplc="9822E578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D7CD3"/>
    <w:multiLevelType w:val="hybridMultilevel"/>
    <w:tmpl w:val="566A9DA6"/>
    <w:lvl w:ilvl="0" w:tplc="940E560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53BF7"/>
    <w:multiLevelType w:val="singleLevel"/>
    <w:tmpl w:val="775C89FC"/>
    <w:lvl w:ilvl="0">
      <w:start w:val="3"/>
      <w:numFmt w:val="bullet"/>
      <w:lvlText w:val="-"/>
      <w:lvlJc w:val="left"/>
      <w:pPr>
        <w:tabs>
          <w:tab w:val="num" w:pos="1950"/>
        </w:tabs>
        <w:ind w:left="195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FAA25EA"/>
    <w:multiLevelType w:val="multilevel"/>
    <w:tmpl w:val="A4A27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5249D"/>
    <w:multiLevelType w:val="multilevel"/>
    <w:tmpl w:val="C2E2F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F0758"/>
    <w:multiLevelType w:val="multilevel"/>
    <w:tmpl w:val="8C38C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2542BF"/>
    <w:multiLevelType w:val="hybridMultilevel"/>
    <w:tmpl w:val="FD2058B6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E22F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BC519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226226"/>
    <w:multiLevelType w:val="hybridMultilevel"/>
    <w:tmpl w:val="13BA3D9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8460E"/>
    <w:multiLevelType w:val="hybridMultilevel"/>
    <w:tmpl w:val="9F7E1EB0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437FB0"/>
    <w:multiLevelType w:val="hybridMultilevel"/>
    <w:tmpl w:val="CA1E82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EF6D6C"/>
    <w:multiLevelType w:val="multilevel"/>
    <w:tmpl w:val="C63EC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D2EA8"/>
    <w:multiLevelType w:val="hybridMultilevel"/>
    <w:tmpl w:val="18A02F7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B4B8F"/>
    <w:multiLevelType w:val="hybridMultilevel"/>
    <w:tmpl w:val="C7C8DB64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9496698">
    <w:abstractNumId w:val="7"/>
  </w:num>
  <w:num w:numId="2" w16cid:durableId="1759212559">
    <w:abstractNumId w:val="10"/>
  </w:num>
  <w:num w:numId="3" w16cid:durableId="617030510">
    <w:abstractNumId w:val="2"/>
  </w:num>
  <w:num w:numId="4" w16cid:durableId="1663661393">
    <w:abstractNumId w:val="11"/>
  </w:num>
  <w:num w:numId="5" w16cid:durableId="135756375">
    <w:abstractNumId w:val="17"/>
  </w:num>
  <w:num w:numId="6" w16cid:durableId="640503653">
    <w:abstractNumId w:val="15"/>
  </w:num>
  <w:num w:numId="7" w16cid:durableId="520052881">
    <w:abstractNumId w:val="12"/>
  </w:num>
  <w:num w:numId="8" w16cid:durableId="1472867555">
    <w:abstractNumId w:val="23"/>
  </w:num>
  <w:num w:numId="9" w16cid:durableId="1159036283">
    <w:abstractNumId w:val="18"/>
  </w:num>
  <w:num w:numId="10" w16cid:durableId="711227146">
    <w:abstractNumId w:val="8"/>
  </w:num>
  <w:num w:numId="11" w16cid:durableId="44372766">
    <w:abstractNumId w:val="16"/>
  </w:num>
  <w:num w:numId="12" w16cid:durableId="560796680">
    <w:abstractNumId w:val="5"/>
  </w:num>
  <w:num w:numId="13" w16cid:durableId="414399321">
    <w:abstractNumId w:val="3"/>
  </w:num>
  <w:num w:numId="14" w16cid:durableId="1995405078">
    <w:abstractNumId w:val="13"/>
  </w:num>
  <w:num w:numId="15" w16cid:durableId="1316183926">
    <w:abstractNumId w:val="22"/>
  </w:num>
  <w:num w:numId="16" w16cid:durableId="250085519">
    <w:abstractNumId w:val="19"/>
  </w:num>
  <w:num w:numId="17" w16cid:durableId="468790774">
    <w:abstractNumId w:val="20"/>
  </w:num>
  <w:num w:numId="18" w16cid:durableId="1952008119">
    <w:abstractNumId w:val="26"/>
  </w:num>
  <w:num w:numId="19" w16cid:durableId="1986742611">
    <w:abstractNumId w:val="25"/>
  </w:num>
  <w:num w:numId="20" w16cid:durableId="710376817">
    <w:abstractNumId w:val="4"/>
  </w:num>
  <w:num w:numId="21" w16cid:durableId="718668277">
    <w:abstractNumId w:val="21"/>
  </w:num>
  <w:num w:numId="22" w16cid:durableId="1111047473">
    <w:abstractNumId w:val="24"/>
  </w:num>
  <w:num w:numId="23" w16cid:durableId="1242444512">
    <w:abstractNumId w:val="6"/>
  </w:num>
  <w:num w:numId="24" w16cid:durableId="2091728597">
    <w:abstractNumId w:val="9"/>
  </w:num>
  <w:num w:numId="25" w16cid:durableId="1003319364">
    <w:abstractNumId w:val="14"/>
  </w:num>
  <w:num w:numId="26" w16cid:durableId="835917324">
    <w:abstractNumId w:val="0"/>
  </w:num>
  <w:num w:numId="27" w16cid:durableId="1988123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2D"/>
    <w:rsid w:val="000166B8"/>
    <w:rsid w:val="00035062"/>
    <w:rsid w:val="0004403F"/>
    <w:rsid w:val="0005090B"/>
    <w:rsid w:val="00057D56"/>
    <w:rsid w:val="0007647A"/>
    <w:rsid w:val="0009641A"/>
    <w:rsid w:val="000A655F"/>
    <w:rsid w:val="000C1E2F"/>
    <w:rsid w:val="000F3B2A"/>
    <w:rsid w:val="000F43ED"/>
    <w:rsid w:val="0010765B"/>
    <w:rsid w:val="001331AC"/>
    <w:rsid w:val="0013399B"/>
    <w:rsid w:val="00134897"/>
    <w:rsid w:val="0017547E"/>
    <w:rsid w:val="001821B7"/>
    <w:rsid w:val="0018580B"/>
    <w:rsid w:val="00191B36"/>
    <w:rsid w:val="001A3D0B"/>
    <w:rsid w:val="001B2A78"/>
    <w:rsid w:val="001B7220"/>
    <w:rsid w:val="001C0413"/>
    <w:rsid w:val="001C4B3F"/>
    <w:rsid w:val="001D75B3"/>
    <w:rsid w:val="001E691A"/>
    <w:rsid w:val="001F3950"/>
    <w:rsid w:val="0020622D"/>
    <w:rsid w:val="002069C2"/>
    <w:rsid w:val="002116D1"/>
    <w:rsid w:val="002237E1"/>
    <w:rsid w:val="00267D3E"/>
    <w:rsid w:val="00270A37"/>
    <w:rsid w:val="00270E59"/>
    <w:rsid w:val="002C53D2"/>
    <w:rsid w:val="002D1C75"/>
    <w:rsid w:val="002E2068"/>
    <w:rsid w:val="002E2E16"/>
    <w:rsid w:val="002F6E96"/>
    <w:rsid w:val="00300C70"/>
    <w:rsid w:val="003020EE"/>
    <w:rsid w:val="00321A17"/>
    <w:rsid w:val="00336EB3"/>
    <w:rsid w:val="00367BAB"/>
    <w:rsid w:val="003A6B73"/>
    <w:rsid w:val="003B11A9"/>
    <w:rsid w:val="003B69EE"/>
    <w:rsid w:val="003C0813"/>
    <w:rsid w:val="003D36D8"/>
    <w:rsid w:val="003F6537"/>
    <w:rsid w:val="003F77E0"/>
    <w:rsid w:val="00435641"/>
    <w:rsid w:val="004431A8"/>
    <w:rsid w:val="0044722F"/>
    <w:rsid w:val="004571D7"/>
    <w:rsid w:val="004573B2"/>
    <w:rsid w:val="00461998"/>
    <w:rsid w:val="004672B7"/>
    <w:rsid w:val="00490C93"/>
    <w:rsid w:val="004938CE"/>
    <w:rsid w:val="00494A6A"/>
    <w:rsid w:val="004A3752"/>
    <w:rsid w:val="004B1100"/>
    <w:rsid w:val="004E265D"/>
    <w:rsid w:val="004E458F"/>
    <w:rsid w:val="004E75AE"/>
    <w:rsid w:val="004F1E71"/>
    <w:rsid w:val="004F2FB5"/>
    <w:rsid w:val="005049CC"/>
    <w:rsid w:val="00515FE4"/>
    <w:rsid w:val="005320AF"/>
    <w:rsid w:val="005348CE"/>
    <w:rsid w:val="0054117A"/>
    <w:rsid w:val="00547FC7"/>
    <w:rsid w:val="00553051"/>
    <w:rsid w:val="00554D95"/>
    <w:rsid w:val="005565E8"/>
    <w:rsid w:val="00556849"/>
    <w:rsid w:val="005815A1"/>
    <w:rsid w:val="00583061"/>
    <w:rsid w:val="00597DCE"/>
    <w:rsid w:val="005A4FE8"/>
    <w:rsid w:val="005E52D0"/>
    <w:rsid w:val="005E6F78"/>
    <w:rsid w:val="005E7C1F"/>
    <w:rsid w:val="005F3395"/>
    <w:rsid w:val="005F58A8"/>
    <w:rsid w:val="005F5AC5"/>
    <w:rsid w:val="0060151F"/>
    <w:rsid w:val="00612C50"/>
    <w:rsid w:val="00616542"/>
    <w:rsid w:val="00624A51"/>
    <w:rsid w:val="00627E9D"/>
    <w:rsid w:val="00632ED7"/>
    <w:rsid w:val="00642BC2"/>
    <w:rsid w:val="006460F1"/>
    <w:rsid w:val="00646291"/>
    <w:rsid w:val="00651061"/>
    <w:rsid w:val="0065540F"/>
    <w:rsid w:val="00660AAF"/>
    <w:rsid w:val="006700EB"/>
    <w:rsid w:val="00684496"/>
    <w:rsid w:val="00685C8D"/>
    <w:rsid w:val="00691E46"/>
    <w:rsid w:val="006920EE"/>
    <w:rsid w:val="006A10D6"/>
    <w:rsid w:val="006B0454"/>
    <w:rsid w:val="006B1802"/>
    <w:rsid w:val="006B2191"/>
    <w:rsid w:val="006B34A9"/>
    <w:rsid w:val="006B6119"/>
    <w:rsid w:val="006C04F7"/>
    <w:rsid w:val="006C5276"/>
    <w:rsid w:val="006E29D1"/>
    <w:rsid w:val="006E661C"/>
    <w:rsid w:val="00701F0F"/>
    <w:rsid w:val="00706502"/>
    <w:rsid w:val="007152DC"/>
    <w:rsid w:val="00726326"/>
    <w:rsid w:val="0073140F"/>
    <w:rsid w:val="00736F32"/>
    <w:rsid w:val="007402C0"/>
    <w:rsid w:val="00740C4D"/>
    <w:rsid w:val="00755122"/>
    <w:rsid w:val="00763F9B"/>
    <w:rsid w:val="00765B21"/>
    <w:rsid w:val="00773307"/>
    <w:rsid w:val="00783CE2"/>
    <w:rsid w:val="00795B5C"/>
    <w:rsid w:val="00796F64"/>
    <w:rsid w:val="007A5B57"/>
    <w:rsid w:val="007C750A"/>
    <w:rsid w:val="007F0FF5"/>
    <w:rsid w:val="00802E9C"/>
    <w:rsid w:val="00803A44"/>
    <w:rsid w:val="00806F82"/>
    <w:rsid w:val="00807821"/>
    <w:rsid w:val="00821944"/>
    <w:rsid w:val="00826579"/>
    <w:rsid w:val="00826BCB"/>
    <w:rsid w:val="008664D3"/>
    <w:rsid w:val="00885A86"/>
    <w:rsid w:val="008911C6"/>
    <w:rsid w:val="008A0378"/>
    <w:rsid w:val="008B5C41"/>
    <w:rsid w:val="008C00A8"/>
    <w:rsid w:val="008C7235"/>
    <w:rsid w:val="008D09A8"/>
    <w:rsid w:val="008D3EAB"/>
    <w:rsid w:val="008E7B40"/>
    <w:rsid w:val="0090657F"/>
    <w:rsid w:val="00926164"/>
    <w:rsid w:val="00940CDF"/>
    <w:rsid w:val="00952854"/>
    <w:rsid w:val="00960E49"/>
    <w:rsid w:val="009747D0"/>
    <w:rsid w:val="009759E6"/>
    <w:rsid w:val="00980AFA"/>
    <w:rsid w:val="0098581B"/>
    <w:rsid w:val="00985D04"/>
    <w:rsid w:val="009A73BD"/>
    <w:rsid w:val="009B0C0A"/>
    <w:rsid w:val="009B29CC"/>
    <w:rsid w:val="009B5897"/>
    <w:rsid w:val="009B5BED"/>
    <w:rsid w:val="009B76D6"/>
    <w:rsid w:val="009C13CA"/>
    <w:rsid w:val="009C7382"/>
    <w:rsid w:val="009D473D"/>
    <w:rsid w:val="009E2CF2"/>
    <w:rsid w:val="00A00936"/>
    <w:rsid w:val="00A05227"/>
    <w:rsid w:val="00A143C8"/>
    <w:rsid w:val="00A1657A"/>
    <w:rsid w:val="00A2350E"/>
    <w:rsid w:val="00A41F7A"/>
    <w:rsid w:val="00A42230"/>
    <w:rsid w:val="00A42B72"/>
    <w:rsid w:val="00A47CD0"/>
    <w:rsid w:val="00A55BCF"/>
    <w:rsid w:val="00A56F86"/>
    <w:rsid w:val="00A67203"/>
    <w:rsid w:val="00A71B64"/>
    <w:rsid w:val="00A75EC7"/>
    <w:rsid w:val="00A81802"/>
    <w:rsid w:val="00A8263A"/>
    <w:rsid w:val="00A8688F"/>
    <w:rsid w:val="00A974DD"/>
    <w:rsid w:val="00AB43F7"/>
    <w:rsid w:val="00AB663B"/>
    <w:rsid w:val="00AC1010"/>
    <w:rsid w:val="00AC5F35"/>
    <w:rsid w:val="00AD5458"/>
    <w:rsid w:val="00AE3E9D"/>
    <w:rsid w:val="00AE7CF0"/>
    <w:rsid w:val="00B2479A"/>
    <w:rsid w:val="00B36048"/>
    <w:rsid w:val="00B415B2"/>
    <w:rsid w:val="00B41AB2"/>
    <w:rsid w:val="00B460FE"/>
    <w:rsid w:val="00B65865"/>
    <w:rsid w:val="00B72BC5"/>
    <w:rsid w:val="00B8130D"/>
    <w:rsid w:val="00B8173B"/>
    <w:rsid w:val="00B93677"/>
    <w:rsid w:val="00BA219B"/>
    <w:rsid w:val="00BA3807"/>
    <w:rsid w:val="00BA7B2E"/>
    <w:rsid w:val="00BB5A78"/>
    <w:rsid w:val="00C23807"/>
    <w:rsid w:val="00C37FA6"/>
    <w:rsid w:val="00C478EC"/>
    <w:rsid w:val="00C645FC"/>
    <w:rsid w:val="00C72B6B"/>
    <w:rsid w:val="00C7378D"/>
    <w:rsid w:val="00C833E2"/>
    <w:rsid w:val="00C9798E"/>
    <w:rsid w:val="00CD1401"/>
    <w:rsid w:val="00CD63A9"/>
    <w:rsid w:val="00CE23AA"/>
    <w:rsid w:val="00CF6562"/>
    <w:rsid w:val="00D01C5B"/>
    <w:rsid w:val="00D204EB"/>
    <w:rsid w:val="00D20B2E"/>
    <w:rsid w:val="00D31BF6"/>
    <w:rsid w:val="00D339F3"/>
    <w:rsid w:val="00D52CF6"/>
    <w:rsid w:val="00D57332"/>
    <w:rsid w:val="00DA0678"/>
    <w:rsid w:val="00DE5206"/>
    <w:rsid w:val="00DE5ABC"/>
    <w:rsid w:val="00E12F55"/>
    <w:rsid w:val="00E1327B"/>
    <w:rsid w:val="00E21170"/>
    <w:rsid w:val="00E30F11"/>
    <w:rsid w:val="00E33BB6"/>
    <w:rsid w:val="00E513FF"/>
    <w:rsid w:val="00E56B4D"/>
    <w:rsid w:val="00E7146B"/>
    <w:rsid w:val="00EA0AC5"/>
    <w:rsid w:val="00EA13EE"/>
    <w:rsid w:val="00EA5A6D"/>
    <w:rsid w:val="00EB13A2"/>
    <w:rsid w:val="00EC35AB"/>
    <w:rsid w:val="00EC3D7B"/>
    <w:rsid w:val="00EE23AD"/>
    <w:rsid w:val="00EF1B00"/>
    <w:rsid w:val="00EF227B"/>
    <w:rsid w:val="00F00DFB"/>
    <w:rsid w:val="00F02342"/>
    <w:rsid w:val="00F10858"/>
    <w:rsid w:val="00F15E41"/>
    <w:rsid w:val="00F31DEB"/>
    <w:rsid w:val="00F617FB"/>
    <w:rsid w:val="00F62FA6"/>
    <w:rsid w:val="00F65578"/>
    <w:rsid w:val="00F66B9E"/>
    <w:rsid w:val="00F66D57"/>
    <w:rsid w:val="00F74C3A"/>
    <w:rsid w:val="00F81273"/>
    <w:rsid w:val="00FA0CDD"/>
    <w:rsid w:val="00FD31A5"/>
    <w:rsid w:val="00FE448C"/>
    <w:rsid w:val="00FE52C7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0DA9B"/>
  <w15:chartTrackingRefBased/>
  <w15:docId w15:val="{2E759539-A38A-453A-BDD8-4C70433F8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  <w:szCs w:val="20"/>
      <w:lang w:val="lt-LT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color w:val="FF000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0"/>
      <w:lang w:val="lt-LT"/>
    </w:rPr>
  </w:style>
  <w:style w:type="paragraph" w:styleId="BodyTextIndent">
    <w:name w:val="Body Text Indent"/>
    <w:basedOn w:val="Normal"/>
    <w:pPr>
      <w:spacing w:line="360" w:lineRule="auto"/>
      <w:ind w:firstLine="720"/>
      <w:jc w:val="both"/>
    </w:pPr>
    <w:rPr>
      <w:szCs w:val="20"/>
      <w:lang w:val="lt-LT"/>
    </w:rPr>
  </w:style>
  <w:style w:type="paragraph" w:styleId="BodyTextIndent3">
    <w:name w:val="Body Text Indent 3"/>
    <w:basedOn w:val="Normal"/>
    <w:pPr>
      <w:ind w:left="426" w:hanging="426"/>
      <w:jc w:val="both"/>
    </w:pPr>
    <w:rPr>
      <w:szCs w:val="20"/>
      <w:lang w:val="lt-LT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Arial" w:hAnsi="Arial"/>
      <w:szCs w:val="20"/>
      <w:lang w:val="lt-LT"/>
    </w:rPr>
  </w:style>
  <w:style w:type="paragraph" w:styleId="BalloonText">
    <w:name w:val="Balloon Text"/>
    <w:basedOn w:val="Normal"/>
    <w:semiHidden/>
    <w:rsid w:val="00AE7CF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07821"/>
  </w:style>
  <w:style w:type="paragraph" w:styleId="Header">
    <w:name w:val="header"/>
    <w:basedOn w:val="Normal"/>
    <w:rsid w:val="005F58A8"/>
    <w:pPr>
      <w:tabs>
        <w:tab w:val="center" w:pos="4819"/>
        <w:tab w:val="right" w:pos="9638"/>
      </w:tabs>
    </w:pPr>
  </w:style>
  <w:style w:type="character" w:styleId="Hyperlink">
    <w:name w:val="Hyperlink"/>
    <w:rsid w:val="00A42230"/>
    <w:rPr>
      <w:color w:val="0000FF"/>
      <w:u w:val="single"/>
    </w:rPr>
  </w:style>
  <w:style w:type="paragraph" w:styleId="NoSpacing">
    <w:name w:val="No Spacing"/>
    <w:uiPriority w:val="1"/>
    <w:qFormat/>
    <w:rsid w:val="00CD63A9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642BC2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rsid w:val="00642B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642B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42BC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42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42BC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EC953FC02ED748802AA90D998090C2" ma:contentTypeVersion="0" ma:contentTypeDescription="Create a new document." ma:contentTypeScope="" ma:versionID="d381e9c0ac14dadc941741b796e786d7">
  <xsd:schema xmlns:xsd="http://www.w3.org/2001/XMLSchema" xmlns:xs="http://www.w3.org/2001/XMLSchema" xmlns:p="http://schemas.microsoft.com/office/2006/metadata/properties" xmlns:ns2="588ac15e-e9a2-4ba1-9eb1-6d5594a7fc6e" targetNamespace="http://schemas.microsoft.com/office/2006/metadata/properties" ma:root="true" ma:fieldsID="04c1af62a7006ec8ca5940c18f7a1fe8" ns2:_="">
    <xsd:import namespace="588ac15e-e9a2-4ba1-9eb1-6d5594a7fc6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c15e-e9a2-4ba1-9eb1-6d5594a7fc6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1C0A0A-0BFF-46FB-8479-112422C50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c15e-e9a2-4ba1-9eb1-6d5594a7fc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8FD3DE-1CB9-4CA6-B253-ADEF4DEC6F1A}">
  <ds:schemaRefs>
    <ds:schemaRef ds:uri="http://purl.org/dc/terms/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588ac15e-e9a2-4ba1-9eb1-6d5594a7fc6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F1144C0-FC76-4100-8E5D-6F0CAB6FAC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7048B6-DBE9-4315-ABAB-CCEBD195839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359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kV vidaus tipo galios skyriklis</vt:lpstr>
    </vt:vector>
  </TitlesOfParts>
  <Company>RST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kV vidaus tipo galios skyriklis</dc:title>
  <dc:subject/>
  <dc:creator>ETS</dc:creator>
  <cp:keywords/>
  <dc:description/>
  <cp:lastModifiedBy>Agnė Mozūraitė</cp:lastModifiedBy>
  <cp:revision>10</cp:revision>
  <cp:lastPrinted>2005-12-23T05:41:00Z</cp:lastPrinted>
  <dcterms:created xsi:type="dcterms:W3CDTF">2024-11-22T06:26:00Z</dcterms:created>
  <dcterms:modified xsi:type="dcterms:W3CDTF">2024-12-10T05:41:00Z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6a928c11-d8a4-4009-a811-c8f9e42a2a01_Enabled">
    <vt:lpwstr>true</vt:lpwstr>
  </property>
  <property fmtid="{D5CDD505-2E9C-101B-9397-08002B2CF9AE}" pid="4" name="MSIP_Label_6a928c11-d8a4-4009-a811-c8f9e42a2a01_SetDate">
    <vt:lpwstr>2024-10-31T10:38:37Z</vt:lpwstr>
  </property>
  <property fmtid="{D5CDD505-2E9C-101B-9397-08002B2CF9AE}" pid="5" name="MSIP_Label_6a928c11-d8a4-4009-a811-c8f9e42a2a01_Method">
    <vt:lpwstr>Standard</vt:lpwstr>
  </property>
  <property fmtid="{D5CDD505-2E9C-101B-9397-08002B2CF9AE}" pid="6" name="MSIP_Label_6a928c11-d8a4-4009-a811-c8f9e42a2a01_Name">
    <vt:lpwstr>Internal use</vt:lpwstr>
  </property>
  <property fmtid="{D5CDD505-2E9C-101B-9397-08002B2CF9AE}" pid="7" name="MSIP_Label_6a928c11-d8a4-4009-a811-c8f9e42a2a01_SiteId">
    <vt:lpwstr>ea88e983-d65a-47b3-adb4-3e1c6d2110d2</vt:lpwstr>
  </property>
  <property fmtid="{D5CDD505-2E9C-101B-9397-08002B2CF9AE}" pid="8" name="MSIP_Label_6a928c11-d8a4-4009-a811-c8f9e42a2a01_ActionId">
    <vt:lpwstr>8f824686-dbb9-4819-812b-3bc6bb930beb</vt:lpwstr>
  </property>
  <property fmtid="{D5CDD505-2E9C-101B-9397-08002B2CF9AE}" pid="9" name="MSIP_Label_6a928c11-d8a4-4009-a811-c8f9e42a2a01_ContentBits">
    <vt:lpwstr>0</vt:lpwstr>
  </property>
</Properties>
</file>